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 квітня 2018 року</w:t>
        <w:tab/>
        <w:tab/>
        <w:tab/>
        <w:tab/>
        <w:t xml:space="preserve">№ 319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участь команди району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 змаганнях VI Спартакіади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Львівщини серед депутатів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п.3) ст.22, п.7) ч.1 ст.39 Закону України «Про місцеві державні адміністрації», листа Пустомитівської районної ради  від 16 квітня 2018 року № 02-вих-222, Положення про VІ Спартакіаду Львівщини серед депутатів обласної ради, міських рад (міст обласного значення), районних, міських, сільських та селищних рад, 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затвердженого розпорядженням голови Львівської обласної ради від 29.03.2018 №288: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 Сектору молоді та спорту районної державної адміністрації (Є.Гладиш) відрядити команду району на змагання серед депутатів обласної ради, міських рад (міст обласного значення), районних, міських, сільських та селищних рад , які відбудуться 28 квітня в м. Миколаєві, в кількості 25 осіб та оплатити видатки на проїзд і харчування учасників змагань у відповідності до кошторису.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 Затвердити кошторис витрат для участі команд району у змаганнях, додається.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3. Матеріально – відповідальною особою з використання коштів, виділених для участі команд у змаганнях, призначити завідувача сектору молоді та спорту         районної державної адміністрації Є. Гладиша.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4. Дитячо – юнацькій спортивній школі «Надія» (М.Торак) відрядити   представників  команд для участі у змаганнях.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5. Відділу фінансово-господарського забезпечення апарату районної державної адміністрації (З.Березова) виділити кошти в сумі 4 490,00 ( чотири тисячі чотириста дев'яносто) грн. по розділу ТПКВКМБ 0315011 (фізична культура і спорт) КЕКВ 2240 для участі команди у змаганнях.</w:t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6. Контроль за виконанням розпорядження залишаю за собою.</w:t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ЗАТВЕРДЖУЮ</w:t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 районної</w:t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державної адміністрації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________________І.С.ХРУНЬ</w:t>
      </w:r>
    </w:p>
    <w:p w:rsidR="00000000" w:rsidDel="00000000" w:rsidP="00000000" w:rsidRDefault="00000000" w:rsidRPr="00000000" w14:paraId="00000035">
      <w:pPr>
        <w:keepNext w:val="1"/>
        <w:keepLines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1"/>
        <w:keepLines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 О Ш Т О Р И С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витрат для участі команд району в змаганнях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51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1"/>
        <w:keepLines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Проїзд (23 спортсменів та 2 представників):</w:t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Пустомити - Львів:   </w:t>
        <w:tab/>
        <w:t xml:space="preserve">            25  осіб х  12.00 грн. =   300.00 грн.</w:t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Львів – Пустомити:</w:t>
        <w:tab/>
        <w:t xml:space="preserve">            25 осіб х   12,00 грн. =   300.00 грн </w:t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Львів – Миколаїв:</w:t>
        <w:tab/>
        <w:t xml:space="preserve">                       25 осіб х   25,00 грн. =   625.00 грн </w:t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Миколаїв - Львів:   </w:t>
        <w:tab/>
        <w:t xml:space="preserve">            25  осіб х  25.00 грн. =   625.00 грн.</w:t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Харчування спортсменів</w:t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 футбол, волейбол, настільний теніс):       19 осіб  х 120.00 грн  =  2280.00 грн.</w:t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Харчування спортсменів (шахи, шашки):    4 особи  х 60.00 грн  =  240.00 грн.</w:t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Харчування представників:        2 особи х 60.00 грн. =    120.00 грн.</w:t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</w:t>
      </w:r>
    </w:p>
    <w:p w:rsidR="00000000" w:rsidDel="00000000" w:rsidP="00000000" w:rsidRDefault="00000000" w:rsidRPr="00000000" w14:paraId="00000047">
      <w:pPr>
        <w:keepNext w:val="1"/>
        <w:keepLines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Всього  : 4490,00 грн.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1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right="0" w:hanging="432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1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right="0" w:hanging="432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Начальник відділу фінансово –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господарського забезпечення</w:t>
        <w:tab/>
        <w:tab/>
        <w:tab/>
        <w:tab/>
        <w:tab/>
        <w:t xml:space="preserve">З.М.БЕРЕЗОВА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Завідувач сектору молоді та спорту</w:t>
        <w:tab/>
        <w:tab/>
        <w:tab/>
        <w:tab/>
        <w:t xml:space="preserve">Є.Й.ГЛАДИШ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